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42" w:rsidRDefault="00E43C42" w:rsidP="00E43C42">
      <w:pPr>
        <w:spacing w:after="0" w:line="288" w:lineRule="auto"/>
        <w:ind w:right="1395"/>
        <w:rPr>
          <w:rFonts w:ascii="Gotham HTF Book" w:hAnsi="Gotham HTF Book"/>
          <w:sz w:val="24"/>
        </w:rPr>
      </w:pPr>
    </w:p>
    <w:tbl>
      <w:tblPr>
        <w:tblpPr w:leftFromText="180" w:rightFromText="180" w:vertAnchor="text" w:horzAnchor="margin" w:tblpX="416" w:tblpY="-47"/>
        <w:tblW w:w="9355" w:type="dxa"/>
        <w:tblLook w:val="04A0" w:firstRow="1" w:lastRow="0" w:firstColumn="1" w:lastColumn="0" w:noHBand="0" w:noVBand="1"/>
      </w:tblPr>
      <w:tblGrid>
        <w:gridCol w:w="7371"/>
        <w:gridCol w:w="1984"/>
      </w:tblGrid>
      <w:tr w:rsidR="00775DD1" w:rsidRPr="00775DD1" w:rsidTr="00775DD1">
        <w:trPr>
          <w:trHeight w:val="255"/>
        </w:trPr>
        <w:tc>
          <w:tcPr>
            <w:tcW w:w="737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Horse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Total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PASS THE GLASS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28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STRATEGIC GLASS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19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TAHNEE TIARA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14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COSTA LANTE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13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HASTA LA THOMAS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7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QUEEN’S PALACE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7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BASSONS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6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FLOW METER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6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MISTA HOLYFIELD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6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ATHOS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4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FINN MCCOOL (IRE)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4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TRENDSETTER (NZ)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4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ZEBRINZ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4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CENTENARY SHOT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3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DYAGILEV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3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CHESTNUT CHARLIE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CLAIBORNE KING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COUGAR EXPRESS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CUBAN FIGHTER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DADDY’S LITTLELADY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DANCE OF HEROES (GB)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DANGEROUS REBEL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DANGLE LAD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DUQUESSA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EL DESPERADO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KEDNELLY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MR STEAL (NZ)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OCTOBER DATE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OWL ON THE PROWL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RESET ME I’M WILD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SATURDAY SORCERER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OH SO UNFAIR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0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Grand Total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144</w:t>
            </w:r>
          </w:p>
        </w:tc>
      </w:tr>
    </w:tbl>
    <w:p w:rsidR="00E43C42" w:rsidRPr="005F6F17" w:rsidRDefault="00E43C42" w:rsidP="00283CE3">
      <w:pPr>
        <w:spacing w:after="0" w:line="288" w:lineRule="auto"/>
        <w:ind w:right="1395"/>
        <w:rPr>
          <w:rFonts w:ascii="Gotham HTF Book" w:hAnsi="Gotham HTF Book"/>
          <w:b/>
          <w:sz w:val="24"/>
        </w:rPr>
      </w:pPr>
    </w:p>
    <w:p w:rsidR="00E43C42" w:rsidRPr="005F6F17" w:rsidRDefault="00E43C42" w:rsidP="00870EF9">
      <w:pPr>
        <w:spacing w:after="0" w:line="288" w:lineRule="auto"/>
        <w:ind w:left="1440" w:right="1395"/>
        <w:rPr>
          <w:rFonts w:ascii="Gotham HTF Book" w:hAnsi="Gotham HTF Book"/>
          <w:sz w:val="20"/>
          <w:szCs w:val="20"/>
        </w:rPr>
      </w:pPr>
    </w:p>
    <w:p w:rsidR="00283CE3" w:rsidRPr="005F6F17" w:rsidRDefault="00283CE3" w:rsidP="00870EF9">
      <w:pPr>
        <w:spacing w:after="0" w:line="288" w:lineRule="auto"/>
        <w:ind w:left="1440" w:right="1395"/>
        <w:rPr>
          <w:rFonts w:ascii="Gotham HTF Book" w:hAnsi="Gotham HTF Book"/>
          <w:sz w:val="20"/>
          <w:szCs w:val="20"/>
        </w:rPr>
      </w:pPr>
    </w:p>
    <w:p w:rsidR="004C5FE5" w:rsidRPr="005F6F17" w:rsidRDefault="004C5FE5" w:rsidP="00870EF9">
      <w:pPr>
        <w:spacing w:after="0" w:line="288" w:lineRule="auto"/>
        <w:ind w:left="1440" w:right="1395"/>
        <w:rPr>
          <w:rFonts w:ascii="Gotham HTF Book" w:hAnsi="Gotham HTF Book"/>
          <w:sz w:val="20"/>
          <w:szCs w:val="20"/>
        </w:rPr>
      </w:pPr>
    </w:p>
    <w:tbl>
      <w:tblPr>
        <w:tblW w:w="9355" w:type="dxa"/>
        <w:tblInd w:w="421" w:type="dxa"/>
        <w:tblLook w:val="04A0" w:firstRow="1" w:lastRow="0" w:firstColumn="1" w:lastColumn="0" w:noHBand="0" w:noVBand="1"/>
      </w:tblPr>
      <w:tblGrid>
        <w:gridCol w:w="7371"/>
        <w:gridCol w:w="1984"/>
      </w:tblGrid>
      <w:tr w:rsidR="00775DD1" w:rsidRPr="00775DD1" w:rsidTr="00775DD1">
        <w:trPr>
          <w:trHeight w:val="255"/>
        </w:trPr>
        <w:tc>
          <w:tcPr>
            <w:tcW w:w="737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Trainer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Total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 xml:space="preserve">Sue </w:t>
            </w:r>
            <w:proofErr w:type="spellStart"/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Jaensch</w:t>
            </w:r>
            <w:proofErr w:type="spellEnd"/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60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 xml:space="preserve">Peter </w:t>
            </w:r>
            <w:proofErr w:type="spellStart"/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Hardacre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17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Sue Murphy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 xml:space="preserve">Ray </w:t>
            </w:r>
            <w:proofErr w:type="spellStart"/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Gilcrist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7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Bob and Kane Post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6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 xml:space="preserve">John </w:t>
            </w:r>
            <w:proofErr w:type="spellStart"/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Hickmott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6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Richard Wilson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6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Aaron Purcell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4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Dane Smith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4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Melody Cunningham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4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Richard Nicholson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3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James Dodgson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2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Dan Shepherd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 xml:space="preserve">Darren </w:t>
            </w:r>
            <w:proofErr w:type="spellStart"/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Kolpin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Darryl Dodson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Grant Young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Jarrod McLean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 xml:space="preserve">Jordan </w:t>
            </w:r>
            <w:proofErr w:type="spellStart"/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Frew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 xml:space="preserve">Kevin &amp; Heather </w:t>
            </w:r>
            <w:proofErr w:type="spellStart"/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Frew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Michael O'Leary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Nick Smart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 xml:space="preserve">Paul </w:t>
            </w:r>
            <w:proofErr w:type="spellStart"/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Preusker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 xml:space="preserve">Philippe </w:t>
            </w:r>
            <w:proofErr w:type="spellStart"/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Huserot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Richard Laming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Scott McIntyre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Simon Ryan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Shayne Cahill</w:t>
            </w:r>
          </w:p>
        </w:tc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0</w:t>
            </w:r>
          </w:p>
        </w:tc>
      </w:tr>
      <w:tr w:rsidR="00775DD1" w:rsidRPr="00775DD1" w:rsidTr="00775DD1">
        <w:trPr>
          <w:trHeight w:val="255"/>
        </w:trPr>
        <w:tc>
          <w:tcPr>
            <w:tcW w:w="73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Grand Total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775DD1" w:rsidRPr="00775DD1" w:rsidRDefault="00775DD1" w:rsidP="00775DD1">
            <w:pPr>
              <w:spacing w:after="0" w:line="240" w:lineRule="auto"/>
              <w:jc w:val="right"/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</w:pPr>
            <w:r w:rsidRPr="00775DD1">
              <w:rPr>
                <w:rFonts w:ascii="Gotham Book" w:eastAsia="Times New Roman" w:hAnsi="Gotham Book" w:cs="Arial"/>
                <w:sz w:val="18"/>
                <w:szCs w:val="18"/>
                <w:lang w:eastAsia="en-AU"/>
              </w:rPr>
              <w:t>144</w:t>
            </w:r>
          </w:p>
        </w:tc>
      </w:tr>
    </w:tbl>
    <w:p w:rsidR="004C5FE5" w:rsidRPr="005F6F17" w:rsidRDefault="004C5FE5" w:rsidP="004C5FE5">
      <w:pPr>
        <w:rPr>
          <w:rFonts w:ascii="Gotham HTF Book" w:hAnsi="Gotham HTF Book"/>
          <w:sz w:val="20"/>
          <w:szCs w:val="20"/>
        </w:rPr>
      </w:pPr>
    </w:p>
    <w:p w:rsidR="004C5FE5" w:rsidRPr="005F6F17" w:rsidRDefault="004C5FE5" w:rsidP="004C5FE5">
      <w:pPr>
        <w:tabs>
          <w:tab w:val="left" w:pos="4383"/>
        </w:tabs>
        <w:rPr>
          <w:rFonts w:ascii="Gotham HTF Book" w:hAnsi="Gotham HTF Book"/>
          <w:sz w:val="20"/>
          <w:szCs w:val="20"/>
        </w:rPr>
      </w:pPr>
    </w:p>
    <w:p w:rsidR="004C5FE5" w:rsidRPr="005F6F17" w:rsidRDefault="004C5FE5" w:rsidP="004C5FE5">
      <w:pPr>
        <w:tabs>
          <w:tab w:val="left" w:pos="4383"/>
        </w:tabs>
        <w:rPr>
          <w:rFonts w:ascii="Gotham HTF Book" w:hAnsi="Gotham HTF Book"/>
          <w:sz w:val="20"/>
          <w:szCs w:val="20"/>
        </w:rPr>
      </w:pPr>
    </w:p>
    <w:p w:rsidR="004C5FE5" w:rsidRPr="005F6F17" w:rsidRDefault="004C5FE5" w:rsidP="004C5FE5">
      <w:pPr>
        <w:tabs>
          <w:tab w:val="left" w:pos="4383"/>
        </w:tabs>
        <w:rPr>
          <w:rFonts w:ascii="Gotham HTF Book" w:hAnsi="Gotham HTF Book"/>
          <w:sz w:val="20"/>
          <w:szCs w:val="20"/>
        </w:rPr>
      </w:pPr>
    </w:p>
    <w:p w:rsidR="004C5FE5" w:rsidRPr="005F6F17" w:rsidRDefault="004C5FE5" w:rsidP="004C5FE5">
      <w:pPr>
        <w:tabs>
          <w:tab w:val="left" w:pos="4383"/>
        </w:tabs>
        <w:rPr>
          <w:rFonts w:ascii="Gotham HTF Book" w:hAnsi="Gotham HTF Book"/>
          <w:sz w:val="20"/>
          <w:szCs w:val="20"/>
        </w:rPr>
      </w:pPr>
    </w:p>
    <w:p w:rsidR="004C5FE5" w:rsidRPr="005F6F17" w:rsidRDefault="004C5FE5" w:rsidP="004C5FE5">
      <w:pPr>
        <w:tabs>
          <w:tab w:val="left" w:pos="4383"/>
        </w:tabs>
        <w:rPr>
          <w:rFonts w:ascii="Gotham HTF Book" w:hAnsi="Gotham HTF Book"/>
          <w:sz w:val="20"/>
          <w:szCs w:val="20"/>
        </w:rPr>
      </w:pPr>
    </w:p>
    <w:sectPr w:rsidR="004C5FE5" w:rsidRPr="005F6F17" w:rsidSect="007C3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EC" w:rsidRDefault="00AB37EC" w:rsidP="004E0143">
      <w:pPr>
        <w:spacing w:after="0" w:line="240" w:lineRule="auto"/>
      </w:pPr>
      <w:r>
        <w:separator/>
      </w:r>
    </w:p>
  </w:endnote>
  <w:endnote w:type="continuationSeparator" w:id="0">
    <w:p w:rsidR="00AB37EC" w:rsidRDefault="00AB37EC" w:rsidP="004E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Gotham HTF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TSectraDisplay-Bold">
    <w:panose1 w:val="02000503000000020003"/>
    <w:charset w:val="00"/>
    <w:family w:val="auto"/>
    <w:pitch w:val="variable"/>
    <w:sig w:usb0="A00000A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8E" w:rsidRDefault="00486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43" w:rsidRDefault="00542D6B">
    <w:pPr>
      <w:pStyle w:val="Footer"/>
    </w:pPr>
    <w:r w:rsidRPr="00915F57">
      <w:rPr>
        <w:noProof/>
        <w:lang w:eastAsia="en-AU"/>
      </w:rPr>
      <w:drawing>
        <wp:inline distT="0" distB="0" distL="0" distR="0">
          <wp:extent cx="6671310" cy="182880"/>
          <wp:effectExtent l="0" t="0" r="0" b="0"/>
          <wp:docPr id="2" name="Picture 2" descr="TRSA_General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SA_General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4" t="46228" r="5908" b="38091"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8E" w:rsidRDefault="00486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EC" w:rsidRDefault="00AB37EC" w:rsidP="004E0143">
      <w:pPr>
        <w:spacing w:after="0" w:line="240" w:lineRule="auto"/>
      </w:pPr>
      <w:r>
        <w:separator/>
      </w:r>
    </w:p>
  </w:footnote>
  <w:footnote w:type="continuationSeparator" w:id="0">
    <w:p w:rsidR="00AB37EC" w:rsidRDefault="00AB37EC" w:rsidP="004E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8E" w:rsidRDefault="00486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3A" w:rsidRPr="00EE257F" w:rsidRDefault="00EE257F" w:rsidP="00EE257F">
    <w:pPr>
      <w:pStyle w:val="Header"/>
      <w:jc w:val="center"/>
    </w:pPr>
    <w:r w:rsidRPr="00764C27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-187</wp:posOffset>
          </wp:positionV>
          <wp:extent cx="6575425" cy="810895"/>
          <wp:effectExtent l="0" t="0" r="0" b="8255"/>
          <wp:wrapTight wrapText="bothSides">
            <wp:wrapPolygon edited="0">
              <wp:start x="0" y="0"/>
              <wp:lineTo x="0" y="21312"/>
              <wp:lineTo x="21527" y="21312"/>
              <wp:lineTo x="21527" y="0"/>
              <wp:lineTo x="0" y="0"/>
            </wp:wrapPolygon>
          </wp:wrapTight>
          <wp:docPr id="1" name="Picture 1" descr="TRSA_Genera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SA_General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34729" r="5702"/>
                  <a:stretch>
                    <a:fillRect/>
                  </a:stretch>
                </pic:blipFill>
                <pic:spPr bwMode="auto">
                  <a:xfrm>
                    <a:off x="0" y="0"/>
                    <a:ext cx="65754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33A" w:rsidRPr="00C1733A">
      <w:rPr>
        <w:rFonts w:ascii="GTSectraDisplay-Bold" w:hAnsi="GTSectraDisplay-Bold"/>
        <w:sz w:val="72"/>
      </w:rPr>
      <w:t>2018</w:t>
    </w:r>
    <w:r w:rsidR="004C5FE5">
      <w:rPr>
        <w:rFonts w:ascii="GTSectraDisplay-Bold" w:hAnsi="GTSectraDisplay-Bold"/>
        <w:sz w:val="72"/>
      </w:rPr>
      <w:t xml:space="preserve">/19 </w:t>
    </w:r>
    <w:r w:rsidR="000423E6">
      <w:rPr>
        <w:rFonts w:ascii="GTSectraDisplay-Bold" w:hAnsi="GTSectraDisplay-Bold"/>
        <w:sz w:val="72"/>
      </w:rPr>
      <w:t xml:space="preserve">Limestone Coast Cup </w:t>
    </w:r>
    <w:r w:rsidR="004C5FE5">
      <w:rPr>
        <w:rFonts w:ascii="GTSectraDisplay-Bold" w:hAnsi="GTSectraDisplay-Bold"/>
        <w:sz w:val="72"/>
      </w:rPr>
      <w:t>Series</w:t>
    </w:r>
  </w:p>
  <w:p w:rsidR="00FA4B7C" w:rsidRPr="00C1733A" w:rsidRDefault="00EE257F" w:rsidP="00EE257F">
    <w:pPr>
      <w:pStyle w:val="Header"/>
      <w:jc w:val="center"/>
      <w:rPr>
        <w:rFonts w:ascii="GTSectraDisplay-Bold" w:hAnsi="GTSectraDisplay-Bold"/>
        <w:sz w:val="40"/>
        <w:szCs w:val="40"/>
      </w:rPr>
    </w:pPr>
    <w:r w:rsidRPr="00764C27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C45AFDC" wp14:editId="5878533A">
          <wp:simplePos x="0" y="0"/>
          <wp:positionH relativeFrom="margin">
            <wp:align>right</wp:align>
          </wp:positionH>
          <wp:positionV relativeFrom="paragraph">
            <wp:posOffset>444638</wp:posOffset>
          </wp:positionV>
          <wp:extent cx="6575425" cy="184150"/>
          <wp:effectExtent l="0" t="0" r="0" b="6350"/>
          <wp:wrapTight wrapText="bothSides">
            <wp:wrapPolygon edited="0">
              <wp:start x="0" y="0"/>
              <wp:lineTo x="0" y="20110"/>
              <wp:lineTo x="21527" y="20110"/>
              <wp:lineTo x="21527" y="0"/>
              <wp:lineTo x="0" y="0"/>
            </wp:wrapPolygon>
          </wp:wrapTight>
          <wp:docPr id="5" name="Picture 5" descr="TRSA_Genera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SA_General_Head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34729" r="5702" b="50427"/>
                  <a:stretch/>
                </pic:blipFill>
                <pic:spPr bwMode="auto">
                  <a:xfrm>
                    <a:off x="0" y="0"/>
                    <a:ext cx="6575425" cy="184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DD1">
      <w:rPr>
        <w:rFonts w:ascii="GTSectraDisplay-Bold" w:hAnsi="GTSectraDisplay-Bold"/>
        <w:sz w:val="40"/>
        <w:szCs w:val="40"/>
      </w:rPr>
      <w:t xml:space="preserve">Heat Five as at </w:t>
    </w:r>
    <w:r w:rsidR="00775DD1">
      <w:rPr>
        <w:rFonts w:ascii="GTSectraDisplay-Bold" w:hAnsi="GTSectraDisplay-Bold"/>
        <w:sz w:val="40"/>
        <w:szCs w:val="40"/>
      </w:rPr>
      <w:t>02</w:t>
    </w:r>
    <w:r w:rsidR="0048618E">
      <w:rPr>
        <w:rFonts w:ascii="GTSectraDisplay-Bold" w:hAnsi="GTSectraDisplay-Bold"/>
        <w:sz w:val="40"/>
        <w:szCs w:val="40"/>
      </w:rPr>
      <w:t>/04</w:t>
    </w:r>
    <w:bookmarkStart w:id="0" w:name="_GoBack"/>
    <w:bookmarkEnd w:id="0"/>
    <w:r w:rsidR="005F6F17">
      <w:rPr>
        <w:rFonts w:ascii="GTSectraDisplay-Bold" w:hAnsi="GTSectraDisplay-Bold"/>
        <w:sz w:val="40"/>
        <w:szCs w:val="40"/>
      </w:rPr>
      <w:t>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8E" w:rsidRDefault="00486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3A"/>
    <w:rsid w:val="00027E96"/>
    <w:rsid w:val="000423E6"/>
    <w:rsid w:val="00065733"/>
    <w:rsid w:val="0007546A"/>
    <w:rsid w:val="000D74CE"/>
    <w:rsid w:val="0023620A"/>
    <w:rsid w:val="00276861"/>
    <w:rsid w:val="00283CE3"/>
    <w:rsid w:val="002902ED"/>
    <w:rsid w:val="002B3C99"/>
    <w:rsid w:val="00363EE7"/>
    <w:rsid w:val="00467232"/>
    <w:rsid w:val="0048618E"/>
    <w:rsid w:val="004C5FE5"/>
    <w:rsid w:val="004E0143"/>
    <w:rsid w:val="00527229"/>
    <w:rsid w:val="00542D6B"/>
    <w:rsid w:val="00561E47"/>
    <w:rsid w:val="005F6F17"/>
    <w:rsid w:val="006425A2"/>
    <w:rsid w:val="00665C37"/>
    <w:rsid w:val="00764C27"/>
    <w:rsid w:val="00775DD1"/>
    <w:rsid w:val="007A5965"/>
    <w:rsid w:val="007C3419"/>
    <w:rsid w:val="00807514"/>
    <w:rsid w:val="00865641"/>
    <w:rsid w:val="00870EF9"/>
    <w:rsid w:val="00915F57"/>
    <w:rsid w:val="009F221B"/>
    <w:rsid w:val="00AB37EC"/>
    <w:rsid w:val="00B32958"/>
    <w:rsid w:val="00BC0B8F"/>
    <w:rsid w:val="00BD5772"/>
    <w:rsid w:val="00C1733A"/>
    <w:rsid w:val="00C51355"/>
    <w:rsid w:val="00CA0A85"/>
    <w:rsid w:val="00D62023"/>
    <w:rsid w:val="00D81C5B"/>
    <w:rsid w:val="00DA085B"/>
    <w:rsid w:val="00DB1F79"/>
    <w:rsid w:val="00DF7732"/>
    <w:rsid w:val="00E2474D"/>
    <w:rsid w:val="00E26B5B"/>
    <w:rsid w:val="00E26CB3"/>
    <w:rsid w:val="00E43C42"/>
    <w:rsid w:val="00EA5DA2"/>
    <w:rsid w:val="00EE257F"/>
    <w:rsid w:val="00F87AF8"/>
    <w:rsid w:val="00F908E3"/>
    <w:rsid w:val="00F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59181"/>
  <w15:chartTrackingRefBased/>
  <w15:docId w15:val="{A802F825-F557-4B23-BD62-D64C912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5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01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01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0143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561E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16DF-8AB8-4A61-B70E-04EA894D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Rayner</dc:creator>
  <cp:keywords/>
  <dc:description/>
  <cp:lastModifiedBy>Sophie Rayner</cp:lastModifiedBy>
  <cp:revision>5</cp:revision>
  <dcterms:created xsi:type="dcterms:W3CDTF">2019-02-19T03:41:00Z</dcterms:created>
  <dcterms:modified xsi:type="dcterms:W3CDTF">2019-04-01T22:40:00Z</dcterms:modified>
</cp:coreProperties>
</file>